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477" w:rsidRPr="0049788D" w:rsidRDefault="00D24477" w:rsidP="00D24477">
      <w:pPr>
        <w:jc w:val="both"/>
      </w:pPr>
      <w:r w:rsidRPr="0049788D">
        <w:rPr>
          <w:b/>
          <w:bCs/>
          <w:iCs/>
        </w:rPr>
        <w:t>İŞİN KISA TANIMI:</w:t>
      </w:r>
      <w:r w:rsidRPr="0049788D">
        <w:t xml:space="preserve"> </w:t>
      </w:r>
    </w:p>
    <w:p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t xml:space="preserve">Tarım ve Orman </w:t>
      </w:r>
      <w:r w:rsidR="00434E10" w:rsidRPr="0049788D">
        <w:t>Bakanlığı</w:t>
      </w:r>
      <w:r w:rsidRPr="0049788D">
        <w:t xml:space="preserve"> üst yönetimi tarafından belirlenen amaç, ilke ve talimatlara uygun olarak; ilin tarımsal potansiyelinin geliştirilmesi doğrultusunda projeler geliştirilmesi, ilgili kurumlara sunulması, hibe programlarından yararlanılması ve uygulanması ile ilgili faaliyetleri yürütmek.</w:t>
      </w:r>
    </w:p>
    <w:p w:rsidR="00D24477" w:rsidRPr="0049788D" w:rsidRDefault="00D24477" w:rsidP="00D24477">
      <w:pPr>
        <w:spacing w:before="120" w:after="120"/>
        <w:jc w:val="both"/>
      </w:pPr>
    </w:p>
    <w:p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rPr>
          <w:b/>
          <w:bCs/>
          <w:iCs/>
        </w:rPr>
        <w:t>GÖREV VE SORUMLULUKLARI:</w:t>
      </w:r>
    </w:p>
    <w:p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Bakanlığımız faaliyet alanı içerisindeki ulusal ve uluslararası fon kaynaklarını takip ederek kurumun ve hizmet verilen kitlenin bu kaynaklardan maksimum ölçüde yararlanması amacı ile proje faaliyetlerini yürütmek.</w:t>
      </w:r>
    </w:p>
    <w:p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 xml:space="preserve">Ulusal ve </w:t>
      </w:r>
      <w:r w:rsidR="00705ABE" w:rsidRPr="0049788D">
        <w:t>uluslararası</w:t>
      </w:r>
      <w:r w:rsidRPr="0049788D">
        <w:t xml:space="preserve"> fon kaynaklarını kullanarak proje hazırlamak isteyen kişi ve kuruluşlara destek sağlamak, proje sahiplerinin karşılaştıkları sorunların çözümü konusunda danışmanlık yapmak.</w:t>
      </w:r>
    </w:p>
    <w:p w:rsidR="00BD611E" w:rsidRPr="0049788D" w:rsidRDefault="00D24477" w:rsidP="00DE29F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 xml:space="preserve">Gıda, tarım ve hayvancılık alanında Valilik, AB ve dış ilişkiler koordinasyon merkezinin faaliyet ve bildirilerini takip etmek, </w:t>
      </w:r>
    </w:p>
    <w:p w:rsidR="00D24477" w:rsidRPr="0049788D" w:rsidRDefault="00D24477" w:rsidP="00DE29F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Yürütülen tüm projelerin görsel ve basılı araçlarla tanıtımını ve kamuoyu ile paylaşımını sağlamak.</w:t>
      </w:r>
      <w:r w:rsidR="000369CA">
        <w:t>.</w:t>
      </w:r>
    </w:p>
    <w:p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rPr>
          <w:rFonts w:eastAsia="TimesNewRoman"/>
        </w:rPr>
        <w:t xml:space="preserve">Bakanlığın insan sağlığını ve ekolojik dengeyi gözeterek belirlediği ve esaslarını ortaya koyduğu yeni üretim şekillerinin ilde uygulanması yönünde </w:t>
      </w:r>
      <w:r w:rsidR="00434E10" w:rsidRPr="0049788D">
        <w:rPr>
          <w:rFonts w:eastAsia="TimesNewRoman"/>
        </w:rPr>
        <w:t>bilgilendirme yapmak.</w:t>
      </w:r>
    </w:p>
    <w:p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Mesleğine ilişkin yayınları sürekli izlemek, gelişmeleri takip etmek ve bilgilerini güncellemek.</w:t>
      </w:r>
    </w:p>
    <w:p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Yürütülen yazışmaların kayıt, sevk, dosyalama ve arşiv işlemlerini Başkanlıktaki yöntemlere uygun olarak yapmak.</w:t>
      </w:r>
    </w:p>
    <w:p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 xml:space="preserve">Yöneticisi tarafından görevlendirildiği toplantı, eğitim, komisyon ve komite vb. çalışma gruplarında yer almak. </w:t>
      </w:r>
    </w:p>
    <w:p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Ülke ekonomisini, tarım sektörünü ve gelişmelerini takip etmek, mesleğine ilişkin yayınları sürekli izlemek, bilgilerini güncelleştirmek.</w:t>
      </w:r>
    </w:p>
    <w:p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Faaliyetlerine ilişkin bilgilerin kullanıma hazır bir biçimde bulundurulmasını, rapor ve benzerlerinin dosyalanmasını sağlamak, gerektiğinde konuya ilişkin belge ve bilgileri sunmak.</w:t>
      </w:r>
    </w:p>
    <w:p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Görev alanı ile ilgili mevzuatı düzenli olarak izlemek.</w:t>
      </w:r>
    </w:p>
    <w:p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 xml:space="preserve">Görev alanı ile ilgili tüm kayıt, evrak ve değerlerin korunmasından sorumlu olmak, arşiv oluşturmak ve düzenini sağlamak. </w:t>
      </w:r>
    </w:p>
    <w:p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 xml:space="preserve">Görev ve sorumluluk alanındaki tüm faaliyetlerin mevcut iç kontrol tanım ve talimatlarına uygun olarak yürütülmesini sağlamak. </w:t>
      </w:r>
    </w:p>
    <w:p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lastRenderedPageBreak/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Yaptığı işin kalitesinden sorumlu olmak ve kendi sorumluluk alanı içerisinde gerçekleştirilen işin kalitesini kontrol etmek.</w:t>
      </w:r>
    </w:p>
    <w:p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Görev alanı ile ilgili olarak yöneticisi tarafından verilen diğer görevleri yerine getirmek.</w:t>
      </w:r>
    </w:p>
    <w:p w:rsidR="00D24477" w:rsidRPr="0049788D" w:rsidRDefault="00D24477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</w:p>
    <w:p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rPr>
          <w:b/>
          <w:bCs/>
          <w:iCs/>
        </w:rPr>
        <w:t>YETKİLERİ:</w:t>
      </w:r>
    </w:p>
    <w:p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Yukarıda belirtilen görev ve sorumlulukları gerçekleştirme yetkisine sahip olmak.</w:t>
      </w:r>
    </w:p>
    <w:p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Faaliyetlerin gerçekleştirilmesi için gerekli araç ve gereci kullanmak.</w:t>
      </w:r>
    </w:p>
    <w:p w:rsidR="00D24477" w:rsidRPr="0049788D" w:rsidRDefault="00D24477" w:rsidP="00D24477">
      <w:pPr>
        <w:spacing w:before="120" w:after="120"/>
        <w:jc w:val="both"/>
      </w:pPr>
    </w:p>
    <w:p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rPr>
          <w:b/>
          <w:bCs/>
          <w:iCs/>
        </w:rPr>
        <w:t>EN YAKIN YÖNETİCİSİ:</w:t>
      </w:r>
    </w:p>
    <w:p w:rsidR="00D24477" w:rsidRPr="0049788D" w:rsidRDefault="00D24477" w:rsidP="00D24477">
      <w:pPr>
        <w:spacing w:before="120" w:after="120"/>
        <w:jc w:val="both"/>
      </w:pPr>
      <w:r w:rsidRPr="0049788D">
        <w:t>Kırsal Kalkınma ve Örgütlenme Şube Müdürü</w:t>
      </w:r>
    </w:p>
    <w:p w:rsidR="00AE60E6" w:rsidRPr="0049788D" w:rsidRDefault="00AE60E6" w:rsidP="00D24477">
      <w:pPr>
        <w:spacing w:before="120" w:after="120"/>
        <w:jc w:val="both"/>
      </w:pPr>
    </w:p>
    <w:p w:rsidR="00AE60E6" w:rsidRPr="0049788D" w:rsidRDefault="00AE60E6" w:rsidP="00AE60E6">
      <w:pPr>
        <w:spacing w:before="120" w:after="120"/>
        <w:ind w:right="-108"/>
        <w:jc w:val="both"/>
        <w:rPr>
          <w:b/>
          <w:bCs/>
          <w:iCs/>
        </w:rPr>
      </w:pPr>
      <w:r w:rsidRPr="0049788D">
        <w:rPr>
          <w:b/>
          <w:bCs/>
          <w:iCs/>
        </w:rPr>
        <w:t>ALTINDAKİ BAĞLI İŞ UNVANLARI:</w:t>
      </w:r>
    </w:p>
    <w:p w:rsidR="00AE60E6" w:rsidRPr="0049788D" w:rsidRDefault="00AE60E6" w:rsidP="00AE60E6">
      <w:pPr>
        <w:spacing w:before="120" w:after="120"/>
        <w:ind w:right="-108"/>
        <w:jc w:val="both"/>
      </w:pPr>
      <w:r w:rsidRPr="0049788D">
        <w:t>---</w:t>
      </w:r>
    </w:p>
    <w:p w:rsidR="00AE60E6" w:rsidRPr="0049788D" w:rsidRDefault="00AE60E6" w:rsidP="00AE60E6">
      <w:pPr>
        <w:spacing w:before="120" w:after="120"/>
        <w:ind w:right="-108"/>
        <w:jc w:val="both"/>
        <w:rPr>
          <w:b/>
          <w:bCs/>
          <w:iCs/>
        </w:rPr>
      </w:pPr>
    </w:p>
    <w:p w:rsidR="00AE60E6" w:rsidRPr="0049788D" w:rsidRDefault="00AE60E6" w:rsidP="00AE60E6">
      <w:pPr>
        <w:spacing w:before="120" w:after="120"/>
        <w:ind w:right="-108"/>
        <w:jc w:val="both"/>
        <w:rPr>
          <w:b/>
          <w:bCs/>
          <w:iCs/>
        </w:rPr>
      </w:pPr>
      <w:r w:rsidRPr="0049788D">
        <w:rPr>
          <w:b/>
          <w:bCs/>
          <w:iCs/>
        </w:rPr>
        <w:t>BU İŞTE ÇALIŞANDA ARANAN NİTELİKLER:</w:t>
      </w:r>
    </w:p>
    <w:p w:rsidR="00AE60E6" w:rsidRPr="0049788D" w:rsidRDefault="00AE60E6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rPr>
          <w:color w:val="000000"/>
        </w:rPr>
        <w:t xml:space="preserve">657 Sayılı Devlet Memurları Kanunu’nda belirtilen </w:t>
      </w:r>
      <w:r w:rsidRPr="0049788D">
        <w:t>genel niteliklere sahip olmak.</w:t>
      </w:r>
    </w:p>
    <w:p w:rsidR="00AE60E6" w:rsidRPr="0049788D" w:rsidRDefault="00705ABE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Yükseköğrenim</w:t>
      </w:r>
      <w:r w:rsidR="00AE60E6" w:rsidRPr="0049788D">
        <w:t xml:space="preserve"> kurumlarının dört/beş yıllık Veteriner Fakültesi, Ziraat Fakültesi, Gıda Mühendisliği, Su Ürünleri Mühendisliği, Tütün Teknolojisi Mühendisliği,</w:t>
      </w:r>
      <w:r w:rsidRPr="0049788D">
        <w:t xml:space="preserve"> Maliye, </w:t>
      </w:r>
      <w:r w:rsidR="00AE60E6" w:rsidRPr="0049788D">
        <w:t xml:space="preserve"> İkt</w:t>
      </w:r>
      <w:r w:rsidR="0091515F" w:rsidRPr="0049788D">
        <w:t>isat, İşletme, Kamu Yönetimi</w:t>
      </w:r>
      <w:r w:rsidR="00AE60E6" w:rsidRPr="0049788D">
        <w:t xml:space="preserve"> bölümler</w:t>
      </w:r>
      <w:r w:rsidR="0091515F" w:rsidRPr="0049788D">
        <w:t>i</w:t>
      </w:r>
      <w:r w:rsidR="00AE60E6" w:rsidRPr="0049788D">
        <w:t xml:space="preserve"> ile iki yıllık konusuyla alakalı yüksekokul mezunu olmak.</w:t>
      </w:r>
    </w:p>
    <w:p w:rsidR="00AE60E6" w:rsidRPr="0049788D" w:rsidRDefault="00AE60E6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Yaptığı işin gerektirdiği düzeyde bir yabancı dil bilgisine sahip olmak.</w:t>
      </w:r>
    </w:p>
    <w:p w:rsidR="00AE60E6" w:rsidRPr="0049788D" w:rsidRDefault="00AE60E6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Konusunda en az bir yıllık iş deneyimine sahip olmak.</w:t>
      </w:r>
    </w:p>
    <w:p w:rsidR="00D24477" w:rsidRPr="0049788D" w:rsidRDefault="00AE60E6" w:rsidP="00D24477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Faaliyetlerinin gerektirdiği analitik düşünme yeteneğine sahip olmak.</w:t>
      </w:r>
    </w:p>
    <w:p w:rsidR="00D24477" w:rsidRPr="0049788D" w:rsidRDefault="00D24477" w:rsidP="00D24477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9788D">
        <w:rPr>
          <w:b/>
          <w:bCs/>
          <w:iCs/>
        </w:rPr>
        <w:t>ÇALIŞMA KOŞULLARI:</w:t>
      </w:r>
    </w:p>
    <w:p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t>Büro ve açık hava ortamında çalışmak.</w:t>
      </w:r>
    </w:p>
    <w:p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t>Normal çalışma saatleri içinde görev yapmak.</w:t>
      </w:r>
    </w:p>
    <w:p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lastRenderedPageBreak/>
        <w:t>Gerektiğinde normal çalışma saatleri dışında da görev yapabilmek.</w:t>
      </w:r>
    </w:p>
    <w:p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t>Görevi gereği seyahat etmek.</w:t>
      </w:r>
    </w:p>
    <w:p w:rsidR="007D72F8" w:rsidRPr="00D409E7" w:rsidRDefault="007D72F8" w:rsidP="00D409E7"/>
    <w:sectPr w:rsidR="007D72F8" w:rsidRPr="00D409E7" w:rsidSect="00F107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AC1" w:rsidRDefault="00911AC1" w:rsidP="006C7BAC">
      <w:r>
        <w:separator/>
      </w:r>
    </w:p>
  </w:endnote>
  <w:endnote w:type="continuationSeparator" w:id="0">
    <w:p w:rsidR="00911AC1" w:rsidRDefault="00911AC1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1">
    <w:altName w:val="Times New Roman"/>
    <w:charset w:val="00"/>
    <w:family w:val="auto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6A2" w:rsidRDefault="003936A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522E1E" w:rsidTr="00522E1E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522E1E" w:rsidRDefault="00522E1E" w:rsidP="00522E1E">
          <w:pPr>
            <w:pStyle w:val="a0"/>
            <w:rPr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522E1E" w:rsidRDefault="008E18F5" w:rsidP="00522E1E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03.03.2026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522E1E" w:rsidRDefault="008E18F5" w:rsidP="00522E1E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003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522E1E" w:rsidRDefault="008E18F5" w:rsidP="00522E1E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Tarihi:05.02.2018</w:t>
          </w:r>
        </w:p>
      </w:tc>
    </w:tr>
    <w:tr w:rsidR="00522E1E" w:rsidTr="00522E1E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522E1E" w:rsidRDefault="00522E1E" w:rsidP="00522E1E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522E1E" w:rsidRDefault="00522E1E" w:rsidP="00522E1E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 xml:space="preserve">Onaylayan: </w:t>
          </w:r>
        </w:p>
      </w:tc>
    </w:tr>
    <w:tr w:rsidR="00522E1E" w:rsidTr="00522E1E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522E1E" w:rsidRDefault="00522E1E" w:rsidP="00522E1E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522E1E" w:rsidRDefault="008E18F5" w:rsidP="00522E1E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:rsidR="00522E1E" w:rsidRDefault="00522E1E" w:rsidP="00522E1E">
    <w:pPr>
      <w:pStyle w:val="a0"/>
    </w:pPr>
  </w:p>
  <w:p w:rsidR="00104E0A" w:rsidRPr="00B23502" w:rsidRDefault="00104E0A" w:rsidP="00B23502">
    <w:pPr>
      <w:pStyle w:val="AltBilgi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6A2" w:rsidRDefault="003936A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AC1" w:rsidRDefault="00911AC1" w:rsidP="006C7BAC">
      <w:r>
        <w:separator/>
      </w:r>
    </w:p>
  </w:footnote>
  <w:footnote w:type="continuationSeparator" w:id="0">
    <w:p w:rsidR="00911AC1" w:rsidRDefault="00911AC1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6A2" w:rsidRDefault="003936A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2551"/>
      <w:gridCol w:w="5500"/>
    </w:tblGrid>
    <w:tr w:rsidR="00104E0A" w:rsidRPr="0049788D" w:rsidTr="006E2BE2">
      <w:trPr>
        <w:trHeight w:val="624"/>
      </w:trPr>
      <w:tc>
        <w:tcPr>
          <w:tcW w:w="1555" w:type="dxa"/>
          <w:vMerge w:val="restart"/>
          <w:vAlign w:val="center"/>
        </w:tcPr>
        <w:p w:rsidR="00104E0A" w:rsidRPr="0049788D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49788D">
            <w:rPr>
              <w:noProof/>
            </w:rPr>
            <w:drawing>
              <wp:inline distT="0" distB="0" distL="0" distR="0">
                <wp:extent cx="826770" cy="826770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0422" cy="830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:rsidR="00B23502" w:rsidRPr="0049788D" w:rsidRDefault="00EA22A3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MUĞLA</w:t>
          </w:r>
          <w:r w:rsidR="003936A2">
            <w:rPr>
              <w:b/>
            </w:rPr>
            <w:t xml:space="preserve"> </w:t>
          </w:r>
          <w:r w:rsidR="0049788D" w:rsidRPr="0049788D">
            <w:rPr>
              <w:b/>
            </w:rPr>
            <w:t>İL TARIM VE ORMAN MÜDÜRLÜĞÜ</w:t>
          </w:r>
        </w:p>
        <w:p w:rsidR="00104E0A" w:rsidRPr="0049788D" w:rsidRDefault="0049788D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49788D">
            <w:rPr>
              <w:b/>
            </w:rPr>
            <w:t>İŞ TANIMI VE GEREKLERİ BELGESİ</w:t>
          </w:r>
        </w:p>
      </w:tc>
    </w:tr>
    <w:tr w:rsidR="00104E0A" w:rsidRPr="0049788D" w:rsidTr="006E2BE2">
      <w:trPr>
        <w:trHeight w:val="624"/>
      </w:trPr>
      <w:tc>
        <w:tcPr>
          <w:tcW w:w="1555" w:type="dxa"/>
          <w:vMerge/>
          <w:vAlign w:val="center"/>
        </w:tcPr>
        <w:p w:rsidR="00104E0A" w:rsidRPr="0049788D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:rsidR="00104E0A" w:rsidRPr="0049788D" w:rsidRDefault="0049788D" w:rsidP="00F6436B">
          <w:pPr>
            <w:tabs>
              <w:tab w:val="center" w:pos="4536"/>
              <w:tab w:val="right" w:pos="9072"/>
            </w:tabs>
          </w:pPr>
          <w:r w:rsidRPr="0049788D">
            <w:t>İŞ UNVANI</w:t>
          </w:r>
        </w:p>
      </w:tc>
      <w:tc>
        <w:tcPr>
          <w:tcW w:w="5500" w:type="dxa"/>
          <w:vAlign w:val="center"/>
        </w:tcPr>
        <w:p w:rsidR="00104E0A" w:rsidRPr="0049788D" w:rsidRDefault="0049788D" w:rsidP="00D140A1">
          <w:pPr>
            <w:tabs>
              <w:tab w:val="center" w:pos="4536"/>
              <w:tab w:val="right" w:pos="9072"/>
            </w:tabs>
          </w:pPr>
          <w:r w:rsidRPr="0049788D">
            <w:t xml:space="preserve"> TARYAT(TARIMSAL YATIRIMCI OFİSİ) GÖREVLİSİ</w:t>
          </w:r>
        </w:p>
      </w:tc>
    </w:tr>
    <w:tr w:rsidR="00104E0A" w:rsidRPr="0049788D" w:rsidTr="006E2BE2">
      <w:trPr>
        <w:trHeight w:val="378"/>
      </w:trPr>
      <w:tc>
        <w:tcPr>
          <w:tcW w:w="1555" w:type="dxa"/>
          <w:vMerge/>
          <w:vAlign w:val="center"/>
        </w:tcPr>
        <w:p w:rsidR="00104E0A" w:rsidRPr="0049788D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:rsidR="00104E0A" w:rsidRPr="0049788D" w:rsidRDefault="0049788D" w:rsidP="00F6436B">
          <w:pPr>
            <w:tabs>
              <w:tab w:val="center" w:pos="4536"/>
              <w:tab w:val="right" w:pos="9072"/>
            </w:tabs>
          </w:pPr>
          <w:r w:rsidRPr="0049788D">
            <w:t>ŞUBE MÜDÜRLÜĞÜ</w:t>
          </w:r>
        </w:p>
      </w:tc>
      <w:tc>
        <w:tcPr>
          <w:tcW w:w="5500" w:type="dxa"/>
          <w:vAlign w:val="center"/>
        </w:tcPr>
        <w:p w:rsidR="00104E0A" w:rsidRPr="0049788D" w:rsidRDefault="0049788D" w:rsidP="00F6436B">
          <w:pPr>
            <w:tabs>
              <w:tab w:val="center" w:pos="4536"/>
              <w:tab w:val="right" w:pos="9072"/>
            </w:tabs>
          </w:pPr>
          <w:r w:rsidRPr="0049788D">
            <w:t>KIRSAL KALKINMA VE ÖRGÜTLENME ŞUBE MÜDÜRLÜĞÜ</w:t>
          </w:r>
        </w:p>
      </w:tc>
    </w:tr>
  </w:tbl>
  <w:p w:rsidR="00104E0A" w:rsidRPr="0049788D" w:rsidRDefault="00104E0A">
    <w:pPr>
      <w:pStyle w:val="stBilgi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6A2" w:rsidRDefault="003936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A705EA"/>
    <w:multiLevelType w:val="multilevel"/>
    <w:tmpl w:val="98906734"/>
    <w:styleLink w:val="WWNum28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Arial" w:hAnsi="Arial" w:cs="Arial" w:hint="default"/>
        <w:b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cs="Times New Roman1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cs="Times New Roman1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cs="Times New Roman1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1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cs="Times New Roman1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cs="Times New Roman1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cs="Times New Roman1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cs="Times New Roman1"/>
      </w:rPr>
    </w:lvl>
  </w:abstractNum>
  <w:abstractNum w:abstractNumId="9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82C10"/>
    <w:multiLevelType w:val="hybridMultilevel"/>
    <w:tmpl w:val="5E14BD6E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19"/>
  </w:num>
  <w:num w:numId="6">
    <w:abstractNumId w:val="12"/>
  </w:num>
  <w:num w:numId="7">
    <w:abstractNumId w:val="14"/>
  </w:num>
  <w:num w:numId="8">
    <w:abstractNumId w:val="16"/>
  </w:num>
  <w:num w:numId="9">
    <w:abstractNumId w:val="21"/>
  </w:num>
  <w:num w:numId="10">
    <w:abstractNumId w:val="22"/>
  </w:num>
  <w:num w:numId="11">
    <w:abstractNumId w:val="1"/>
  </w:num>
  <w:num w:numId="12">
    <w:abstractNumId w:val="10"/>
  </w:num>
  <w:num w:numId="13">
    <w:abstractNumId w:val="2"/>
  </w:num>
  <w:num w:numId="14">
    <w:abstractNumId w:val="4"/>
  </w:num>
  <w:num w:numId="15">
    <w:abstractNumId w:val="23"/>
  </w:num>
  <w:num w:numId="16">
    <w:abstractNumId w:val="31"/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8"/>
  </w:num>
  <w:num w:numId="20">
    <w:abstractNumId w:val="27"/>
  </w:num>
  <w:num w:numId="21">
    <w:abstractNumId w:val="17"/>
  </w:num>
  <w:num w:numId="22">
    <w:abstractNumId w:val="9"/>
  </w:num>
  <w:num w:numId="23">
    <w:abstractNumId w:val="25"/>
  </w:num>
  <w:num w:numId="24">
    <w:abstractNumId w:val="5"/>
  </w:num>
  <w:num w:numId="25">
    <w:abstractNumId w:val="15"/>
  </w:num>
  <w:num w:numId="26">
    <w:abstractNumId w:val="29"/>
  </w:num>
  <w:num w:numId="27">
    <w:abstractNumId w:val="0"/>
  </w:num>
  <w:num w:numId="28">
    <w:abstractNumId w:val="3"/>
  </w:num>
  <w:num w:numId="29">
    <w:abstractNumId w:val="11"/>
  </w:num>
  <w:num w:numId="30">
    <w:abstractNumId w:val="30"/>
  </w:num>
  <w:num w:numId="31">
    <w:abstractNumId w:val="20"/>
  </w:num>
  <w:num w:numId="32">
    <w:abstractNumId w:val="9"/>
  </w:num>
  <w:num w:numId="33">
    <w:abstractNumId w:val="18"/>
  </w:num>
  <w:num w:numId="34">
    <w:abstractNumId w:val="8"/>
  </w:num>
  <w:num w:numId="35">
    <w:abstractNumId w:val="8"/>
    <w:lvlOverride w:ilvl="0">
      <w:startOverride w:val="1"/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ascii="Arial" w:hAnsi="Arial" w:cs="Arial" w:hint="default"/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69CA"/>
    <w:rsid w:val="00037B37"/>
    <w:rsid w:val="00037F5B"/>
    <w:rsid w:val="00061A5D"/>
    <w:rsid w:val="00066D73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D55"/>
    <w:rsid w:val="000D1284"/>
    <w:rsid w:val="000D4B90"/>
    <w:rsid w:val="000E5A68"/>
    <w:rsid w:val="000F08E1"/>
    <w:rsid w:val="000F4FE2"/>
    <w:rsid w:val="000F61D9"/>
    <w:rsid w:val="00104E0A"/>
    <w:rsid w:val="00110D28"/>
    <w:rsid w:val="00111C4B"/>
    <w:rsid w:val="00114C03"/>
    <w:rsid w:val="00117F21"/>
    <w:rsid w:val="00130B78"/>
    <w:rsid w:val="001339E9"/>
    <w:rsid w:val="00134946"/>
    <w:rsid w:val="00135032"/>
    <w:rsid w:val="00141053"/>
    <w:rsid w:val="001426A5"/>
    <w:rsid w:val="00142D7F"/>
    <w:rsid w:val="00153AED"/>
    <w:rsid w:val="001606E5"/>
    <w:rsid w:val="001A1B43"/>
    <w:rsid w:val="001A76FF"/>
    <w:rsid w:val="001D05E6"/>
    <w:rsid w:val="001E35BD"/>
    <w:rsid w:val="001E477C"/>
    <w:rsid w:val="001E6C9E"/>
    <w:rsid w:val="001F766B"/>
    <w:rsid w:val="0020249F"/>
    <w:rsid w:val="00205FD5"/>
    <w:rsid w:val="0024189D"/>
    <w:rsid w:val="002453DE"/>
    <w:rsid w:val="00250256"/>
    <w:rsid w:val="00256781"/>
    <w:rsid w:val="00262564"/>
    <w:rsid w:val="00265861"/>
    <w:rsid w:val="00281F96"/>
    <w:rsid w:val="00282254"/>
    <w:rsid w:val="00294186"/>
    <w:rsid w:val="00296883"/>
    <w:rsid w:val="002A2679"/>
    <w:rsid w:val="002C0D57"/>
    <w:rsid w:val="002D660D"/>
    <w:rsid w:val="003035CF"/>
    <w:rsid w:val="0033223E"/>
    <w:rsid w:val="00343F3C"/>
    <w:rsid w:val="00347DA8"/>
    <w:rsid w:val="00357BA6"/>
    <w:rsid w:val="00373760"/>
    <w:rsid w:val="00374719"/>
    <w:rsid w:val="0038498E"/>
    <w:rsid w:val="003936A2"/>
    <w:rsid w:val="003A1FB3"/>
    <w:rsid w:val="003A3CB6"/>
    <w:rsid w:val="003A713F"/>
    <w:rsid w:val="003B3E06"/>
    <w:rsid w:val="003E7767"/>
    <w:rsid w:val="003F14D5"/>
    <w:rsid w:val="0041178D"/>
    <w:rsid w:val="00434E10"/>
    <w:rsid w:val="004370EE"/>
    <w:rsid w:val="0047394A"/>
    <w:rsid w:val="004845A7"/>
    <w:rsid w:val="00493A29"/>
    <w:rsid w:val="0049788D"/>
    <w:rsid w:val="004A5BD8"/>
    <w:rsid w:val="004A7F75"/>
    <w:rsid w:val="004B4C50"/>
    <w:rsid w:val="004C210E"/>
    <w:rsid w:val="004C2692"/>
    <w:rsid w:val="0050145A"/>
    <w:rsid w:val="0050782C"/>
    <w:rsid w:val="00514240"/>
    <w:rsid w:val="00517D76"/>
    <w:rsid w:val="00522536"/>
    <w:rsid w:val="00522E1E"/>
    <w:rsid w:val="00546DCB"/>
    <w:rsid w:val="0055245D"/>
    <w:rsid w:val="00565EF9"/>
    <w:rsid w:val="00574B26"/>
    <w:rsid w:val="00576EAB"/>
    <w:rsid w:val="00583C1D"/>
    <w:rsid w:val="00594358"/>
    <w:rsid w:val="005A0993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773"/>
    <w:rsid w:val="00623020"/>
    <w:rsid w:val="00635CB0"/>
    <w:rsid w:val="00640420"/>
    <w:rsid w:val="00653A80"/>
    <w:rsid w:val="0066221C"/>
    <w:rsid w:val="00674ED2"/>
    <w:rsid w:val="0068356B"/>
    <w:rsid w:val="0068709E"/>
    <w:rsid w:val="006A5821"/>
    <w:rsid w:val="006A6D03"/>
    <w:rsid w:val="006B0DEB"/>
    <w:rsid w:val="006C7BAC"/>
    <w:rsid w:val="006D125A"/>
    <w:rsid w:val="006D20FA"/>
    <w:rsid w:val="006E0361"/>
    <w:rsid w:val="006E2BE2"/>
    <w:rsid w:val="006F28FF"/>
    <w:rsid w:val="006F2A3E"/>
    <w:rsid w:val="00705ABE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96CB0"/>
    <w:rsid w:val="007A6801"/>
    <w:rsid w:val="007B306B"/>
    <w:rsid w:val="007D0181"/>
    <w:rsid w:val="007D72F8"/>
    <w:rsid w:val="0080269B"/>
    <w:rsid w:val="008028A3"/>
    <w:rsid w:val="00816536"/>
    <w:rsid w:val="00862751"/>
    <w:rsid w:val="00866799"/>
    <w:rsid w:val="00867114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0325"/>
    <w:rsid w:val="008B13EF"/>
    <w:rsid w:val="008B2C71"/>
    <w:rsid w:val="008C0B28"/>
    <w:rsid w:val="008E18F5"/>
    <w:rsid w:val="008E31AD"/>
    <w:rsid w:val="00911AC1"/>
    <w:rsid w:val="00911F84"/>
    <w:rsid w:val="009124D4"/>
    <w:rsid w:val="0091515F"/>
    <w:rsid w:val="00916B0C"/>
    <w:rsid w:val="00916D68"/>
    <w:rsid w:val="0092659F"/>
    <w:rsid w:val="00947888"/>
    <w:rsid w:val="00960957"/>
    <w:rsid w:val="009663CA"/>
    <w:rsid w:val="00981756"/>
    <w:rsid w:val="009846D8"/>
    <w:rsid w:val="00984722"/>
    <w:rsid w:val="0099450B"/>
    <w:rsid w:val="00995B9C"/>
    <w:rsid w:val="009A718A"/>
    <w:rsid w:val="009C5494"/>
    <w:rsid w:val="009C680E"/>
    <w:rsid w:val="009E55B7"/>
    <w:rsid w:val="009E5CC3"/>
    <w:rsid w:val="009E6F4C"/>
    <w:rsid w:val="009F3D19"/>
    <w:rsid w:val="009F47D6"/>
    <w:rsid w:val="00A3456C"/>
    <w:rsid w:val="00A50D90"/>
    <w:rsid w:val="00A519B7"/>
    <w:rsid w:val="00A60606"/>
    <w:rsid w:val="00A65F78"/>
    <w:rsid w:val="00A722D7"/>
    <w:rsid w:val="00A81FD8"/>
    <w:rsid w:val="00AB28F6"/>
    <w:rsid w:val="00AC29AB"/>
    <w:rsid w:val="00AC2D67"/>
    <w:rsid w:val="00AE60E6"/>
    <w:rsid w:val="00AF4BA8"/>
    <w:rsid w:val="00B014B2"/>
    <w:rsid w:val="00B23502"/>
    <w:rsid w:val="00B24F6C"/>
    <w:rsid w:val="00B25F36"/>
    <w:rsid w:val="00B6467F"/>
    <w:rsid w:val="00B76D6A"/>
    <w:rsid w:val="00B77082"/>
    <w:rsid w:val="00B77620"/>
    <w:rsid w:val="00B80135"/>
    <w:rsid w:val="00B93E3D"/>
    <w:rsid w:val="00B944AB"/>
    <w:rsid w:val="00BA1E2A"/>
    <w:rsid w:val="00BA2C38"/>
    <w:rsid w:val="00BB21B7"/>
    <w:rsid w:val="00BC43EE"/>
    <w:rsid w:val="00BC7FDB"/>
    <w:rsid w:val="00BD611E"/>
    <w:rsid w:val="00BE33BA"/>
    <w:rsid w:val="00BF6A15"/>
    <w:rsid w:val="00C125D9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D0044D"/>
    <w:rsid w:val="00D03691"/>
    <w:rsid w:val="00D140A1"/>
    <w:rsid w:val="00D24477"/>
    <w:rsid w:val="00D409E7"/>
    <w:rsid w:val="00D5649A"/>
    <w:rsid w:val="00D57C5C"/>
    <w:rsid w:val="00D65AB8"/>
    <w:rsid w:val="00D65FC2"/>
    <w:rsid w:val="00D74715"/>
    <w:rsid w:val="00D828D9"/>
    <w:rsid w:val="00D869CE"/>
    <w:rsid w:val="00D93216"/>
    <w:rsid w:val="00D969F4"/>
    <w:rsid w:val="00DA10C6"/>
    <w:rsid w:val="00DB63F6"/>
    <w:rsid w:val="00DC0800"/>
    <w:rsid w:val="00DC50D2"/>
    <w:rsid w:val="00DC6232"/>
    <w:rsid w:val="00DD249D"/>
    <w:rsid w:val="00DD2731"/>
    <w:rsid w:val="00DE1A96"/>
    <w:rsid w:val="00DE2FF5"/>
    <w:rsid w:val="00E03299"/>
    <w:rsid w:val="00E146E4"/>
    <w:rsid w:val="00E24A8B"/>
    <w:rsid w:val="00E2731A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1FC9"/>
    <w:rsid w:val="00EA22A3"/>
    <w:rsid w:val="00EA473C"/>
    <w:rsid w:val="00EA511B"/>
    <w:rsid w:val="00EB1A49"/>
    <w:rsid w:val="00EB42F1"/>
    <w:rsid w:val="00ED0716"/>
    <w:rsid w:val="00ED25BC"/>
    <w:rsid w:val="00EE388B"/>
    <w:rsid w:val="00EE4977"/>
    <w:rsid w:val="00EE6CED"/>
    <w:rsid w:val="00EF094C"/>
    <w:rsid w:val="00EF6DFA"/>
    <w:rsid w:val="00F0390D"/>
    <w:rsid w:val="00F06DD2"/>
    <w:rsid w:val="00F1072A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0199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4BFE12"/>
  <w15:docId w15:val="{DF356097-56EF-429A-A5F9-CABEA154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374719"/>
    <w:pPr>
      <w:widowControl w:val="0"/>
      <w:autoSpaceDE w:val="0"/>
      <w:autoSpaceDN w:val="0"/>
      <w:ind w:left="249"/>
      <w:jc w:val="both"/>
    </w:pPr>
    <w:rPr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471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0">
    <w:basedOn w:val="Normal"/>
    <w:next w:val="AltBilgi"/>
    <w:link w:val="AltbilgiChar0"/>
    <w:uiPriority w:val="99"/>
    <w:rsid w:val="00522E1E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522E1E"/>
    <w:rPr>
      <w:noProof/>
    </w:rPr>
  </w:style>
  <w:style w:type="numbering" w:customStyle="1" w:styleId="WWNum28">
    <w:name w:val="WWNum28"/>
    <w:rsid w:val="00262564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YayinBitisTarihi xmlns="45affdac-801e-45f9-9c66-ea01500e9b7a">2026-06-03T05:25:19+00:00</YayinBitisTarihi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2" ma:contentTypeDescription="Yeni belge oluşturun." ma:contentTypeScope="" ma:versionID="153c3f28a6bb4e55ce30d24c3c89cd9c">
  <xsd:schema xmlns:xsd="http://www.w3.org/2001/XMLSchema" xmlns:xs="http://www.w3.org/2001/XMLSchema" xmlns:p="http://schemas.microsoft.com/office/2006/metadata/properties" xmlns:ns1="http://schemas.microsoft.com/sharepoint/v3" xmlns:ns2="45affdac-801e-45f9-9c66-ea01500e9b7a" targetNamespace="http://schemas.microsoft.com/office/2006/metadata/properties" ma:root="true" ma:fieldsID="7c3e9ee9a217f8b010c8adefe27f4862" ns1:_="" ns2:_="">
    <xsd:import namespace="http://schemas.microsoft.com/sharepoint/v3"/>
    <xsd:import namespace="45affdac-801e-45f9-9c66-ea01500e9b7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YayinBitisTarih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ffdac-801e-45f9-9c66-ea01500e9b7a" elementFormDefault="qualified">
    <xsd:import namespace="http://schemas.microsoft.com/office/2006/documentManagement/types"/>
    <xsd:import namespace="http://schemas.microsoft.com/office/infopath/2007/PartnerControls"/>
    <xsd:element name="YayinBitisTarihi" ma:index="10" nillable="true" ma:displayName="YayinBitisTarihi" ma:internalName="YayinBitisTarihi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9A5CD8-F23C-41B3-9153-110529A73D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8057F-01D8-487D-A610-42747725F6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5affdac-801e-45f9-9c66-ea01500e9b7a"/>
  </ds:schemaRefs>
</ds:datastoreItem>
</file>

<file path=customXml/itemProps3.xml><?xml version="1.0" encoding="utf-8"?>
<ds:datastoreItem xmlns:ds="http://schemas.openxmlformats.org/officeDocument/2006/customXml" ds:itemID="{5A8E04DC-6503-44B2-AE0D-4DA5D226F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ffdac-801e-45f9-9c66-ea01500e9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Fatih ÖZYÖRÜK</cp:lastModifiedBy>
  <cp:revision>23</cp:revision>
  <cp:lastPrinted>2011-04-25T07:26:00Z</cp:lastPrinted>
  <dcterms:created xsi:type="dcterms:W3CDTF">2021-10-12T12:34:00Z</dcterms:created>
  <dcterms:modified xsi:type="dcterms:W3CDTF">2026-03-25T06:28:00Z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0x010100C10655CAD4E89E48A8C5473085C60FA3</vt:lpwstr>
  </property>
</Properties>
</file>